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4D88C" w14:textId="77777777" w:rsidR="0005528E" w:rsidRDefault="00E44F7F" w:rsidP="006074C9">
      <w:pPr>
        <w:spacing w:beforeLines="50" w:before="156"/>
        <w:jc w:val="center"/>
        <w:rPr>
          <w:rFonts w:ascii="方正小标宋简体" w:eastAsia="方正小标宋简体" w:hAnsi="宋体"/>
          <w:b/>
          <w:sz w:val="32"/>
          <w:szCs w:val="32"/>
        </w:rPr>
      </w:pPr>
      <w:r>
        <w:rPr>
          <w:rFonts w:ascii="方正小标宋简体" w:eastAsia="方正小标宋简体" w:hAnsi="宋体" w:hint="eastAsia"/>
          <w:b/>
          <w:sz w:val="32"/>
          <w:szCs w:val="32"/>
        </w:rPr>
        <w:t>广东省分析测试协会入会邀请函</w:t>
      </w:r>
    </w:p>
    <w:p w14:paraId="69945B4F" w14:textId="77777777" w:rsidR="0005528E" w:rsidRDefault="00E44F7F">
      <w:pPr>
        <w:spacing w:line="360" w:lineRule="auto"/>
        <w:rPr>
          <w:sz w:val="24"/>
        </w:rPr>
      </w:pPr>
      <w:r>
        <w:rPr>
          <w:rFonts w:hint="eastAsia"/>
          <w:sz w:val="24"/>
        </w:rPr>
        <w:t>各有关单位：</w:t>
      </w:r>
    </w:p>
    <w:p w14:paraId="7B7FC77A" w14:textId="2C45F17C" w:rsidR="0005528E" w:rsidRDefault="00E44F7F">
      <w:pPr>
        <w:spacing w:line="360" w:lineRule="auto"/>
        <w:ind w:firstLineChars="200" w:firstLine="480"/>
        <w:rPr>
          <w:sz w:val="24"/>
        </w:rPr>
      </w:pPr>
      <w:r>
        <w:rPr>
          <w:rFonts w:hint="eastAsia"/>
          <w:sz w:val="24"/>
        </w:rPr>
        <w:t>广东省分析测试协会（</w:t>
      </w:r>
      <w:r>
        <w:rPr>
          <w:rFonts w:hint="eastAsia"/>
          <w:sz w:val="24"/>
        </w:rPr>
        <w:t>Guangdong Association for Instrumental Analysis</w:t>
      </w:r>
      <w:r>
        <w:rPr>
          <w:rFonts w:hint="eastAsia"/>
          <w:sz w:val="24"/>
        </w:rPr>
        <w:t>，</w:t>
      </w:r>
      <w:r>
        <w:rPr>
          <w:rFonts w:hint="eastAsia"/>
          <w:sz w:val="24"/>
        </w:rPr>
        <w:t>GAIA</w:t>
      </w:r>
      <w:r>
        <w:rPr>
          <w:rFonts w:hint="eastAsia"/>
          <w:sz w:val="24"/>
        </w:rPr>
        <w:t>）成立于</w:t>
      </w:r>
      <w:r>
        <w:rPr>
          <w:rFonts w:hint="eastAsia"/>
          <w:sz w:val="24"/>
        </w:rPr>
        <w:t>1987</w:t>
      </w:r>
      <w:r>
        <w:rPr>
          <w:rFonts w:hint="eastAsia"/>
          <w:sz w:val="24"/>
        </w:rPr>
        <w:t>年，是由广东省内有关分析测试单位、组织和科技界人士自愿组成的学术性、非营利性社会团体，挂靠在广东省科学院测试分析研究所（中国广州分析测试中心），下设</w:t>
      </w:r>
      <w:r>
        <w:rPr>
          <w:rFonts w:hint="eastAsia"/>
          <w:sz w:val="24"/>
        </w:rPr>
        <w:t>8</w:t>
      </w:r>
      <w:r>
        <w:rPr>
          <w:rFonts w:hint="eastAsia"/>
          <w:sz w:val="24"/>
        </w:rPr>
        <w:t>个专业委员会（质谱专业委员会、光谱专业委员会、色谱专业委员会、电子显微镜专委会、核磁共振专委会、</w:t>
      </w:r>
      <w:r>
        <w:rPr>
          <w:rFonts w:hint="eastAsia"/>
          <w:sz w:val="24"/>
        </w:rPr>
        <w:t>X</w:t>
      </w:r>
      <w:r>
        <w:rPr>
          <w:rFonts w:hint="eastAsia"/>
          <w:sz w:val="24"/>
        </w:rPr>
        <w:t>射线衍射专委会、表面分析专委会、宠物健康产业分析专委会），</w:t>
      </w:r>
      <w:r>
        <w:rPr>
          <w:rFonts w:hint="eastAsia"/>
          <w:sz w:val="24"/>
        </w:rPr>
        <w:t>1</w:t>
      </w:r>
      <w:r>
        <w:rPr>
          <w:rFonts w:hint="eastAsia"/>
          <w:sz w:val="24"/>
        </w:rPr>
        <w:t>个团体标准化技术委员会。</w:t>
      </w:r>
    </w:p>
    <w:p w14:paraId="70149518" w14:textId="64948F6E" w:rsidR="0005528E" w:rsidRDefault="00E44F7F">
      <w:pPr>
        <w:spacing w:line="360" w:lineRule="auto"/>
        <w:ind w:firstLineChars="200" w:firstLine="480"/>
        <w:rPr>
          <w:sz w:val="24"/>
        </w:rPr>
      </w:pPr>
      <w:r>
        <w:rPr>
          <w:rFonts w:hint="eastAsia"/>
          <w:sz w:val="24"/>
        </w:rPr>
        <w:t>自成立以来，协会致力于全面提高我省分析测试技术水平，每年开展形式多样的技术交流与培训、信息及咨询服务，为技术人员提供相互了解和协作的平台。未来，协会将继续加强与业内相关机构合作，推进技术、人才、资源等的互动。</w:t>
      </w:r>
    </w:p>
    <w:p w14:paraId="60A8AAA2" w14:textId="77777777" w:rsidR="0005528E" w:rsidRDefault="00E44F7F">
      <w:pPr>
        <w:spacing w:line="360" w:lineRule="auto"/>
        <w:ind w:firstLineChars="200" w:firstLine="480"/>
        <w:rPr>
          <w:rFonts w:eastAsia="宋体"/>
          <w:sz w:val="24"/>
        </w:rPr>
      </w:pPr>
      <w:r>
        <w:rPr>
          <w:rFonts w:hint="eastAsia"/>
          <w:sz w:val="24"/>
        </w:rPr>
        <w:t>加入广东省分析测试协会，您可以拥有更多资源、资讯，与各会员单位交流可获取更多的合作机会，还可以参与广东省分析测试协会团体标准的申报和即将设立的广东省分析测试协会科学技术奖。会员单位成员还可以免费参加协会组织的“分析测试论坛”，所有精品技术培训课程、学术会议、技术交流等。</w:t>
      </w:r>
    </w:p>
    <w:p w14:paraId="3E8C4159" w14:textId="66FF2E32" w:rsidR="0005528E" w:rsidRPr="00446013" w:rsidRDefault="00E44F7F" w:rsidP="00446013">
      <w:pPr>
        <w:spacing w:line="360" w:lineRule="auto"/>
        <w:ind w:firstLineChars="200" w:firstLine="482"/>
        <w:rPr>
          <w:b/>
          <w:bCs/>
          <w:i/>
          <w:iCs/>
          <w:color w:val="FF0000"/>
          <w:sz w:val="24"/>
        </w:rPr>
      </w:pPr>
      <w:r>
        <w:rPr>
          <w:rFonts w:hint="eastAsia"/>
          <w:b/>
          <w:bCs/>
          <w:i/>
          <w:iCs/>
          <w:color w:val="FF0000"/>
          <w:sz w:val="24"/>
        </w:rPr>
        <w:t>本会诚邀您加入，共同推动我省分析测试技术的发展。</w:t>
      </w:r>
    </w:p>
    <w:p w14:paraId="25B3BDBD" w14:textId="77777777" w:rsidR="0005528E" w:rsidRDefault="00E44F7F">
      <w:pPr>
        <w:spacing w:line="360" w:lineRule="auto"/>
        <w:ind w:firstLineChars="200" w:firstLine="482"/>
        <w:rPr>
          <w:b/>
          <w:sz w:val="24"/>
          <w:u w:val="double"/>
        </w:rPr>
      </w:pPr>
      <w:r>
        <w:rPr>
          <w:rFonts w:hint="eastAsia"/>
          <w:b/>
          <w:sz w:val="24"/>
          <w:u w:val="double"/>
        </w:rPr>
        <w:t>入会说明</w:t>
      </w:r>
    </w:p>
    <w:p w14:paraId="7B82BD4B" w14:textId="77777777" w:rsidR="0005528E" w:rsidRDefault="00E44F7F">
      <w:pPr>
        <w:spacing w:line="360" w:lineRule="auto"/>
        <w:ind w:firstLineChars="200" w:firstLine="480"/>
        <w:rPr>
          <w:b/>
          <w:sz w:val="24"/>
        </w:rPr>
      </w:pPr>
      <w:r>
        <w:rPr>
          <w:rFonts w:hint="eastAsia"/>
          <w:sz w:val="24"/>
        </w:rPr>
        <w:t>一、符合以下条件的单位会员均可申请入会：</w:t>
      </w:r>
    </w:p>
    <w:p w14:paraId="61A4EAF1" w14:textId="77777777" w:rsidR="0005528E" w:rsidRDefault="00E44F7F">
      <w:pPr>
        <w:spacing w:line="360" w:lineRule="auto"/>
        <w:ind w:firstLineChars="200" w:firstLine="480"/>
        <w:rPr>
          <w:sz w:val="24"/>
        </w:rPr>
      </w:pPr>
      <w:r>
        <w:rPr>
          <w:rFonts w:hint="eastAsia"/>
          <w:sz w:val="24"/>
        </w:rPr>
        <w:t>1</w:t>
      </w:r>
      <w:r>
        <w:rPr>
          <w:rFonts w:hint="eastAsia"/>
          <w:sz w:val="24"/>
        </w:rPr>
        <w:t>、遵守协会章程以及各项规定，执行协会的各项决议，有加入本会意愿。</w:t>
      </w:r>
    </w:p>
    <w:p w14:paraId="0ED613C5" w14:textId="77777777" w:rsidR="0005528E" w:rsidRDefault="00E44F7F">
      <w:pPr>
        <w:spacing w:line="360" w:lineRule="auto"/>
        <w:ind w:firstLineChars="200" w:firstLine="480"/>
        <w:rPr>
          <w:sz w:val="24"/>
        </w:rPr>
      </w:pPr>
      <w:r>
        <w:rPr>
          <w:rFonts w:hint="eastAsia"/>
          <w:sz w:val="24"/>
        </w:rPr>
        <w:t>2</w:t>
      </w:r>
      <w:r>
        <w:rPr>
          <w:rFonts w:hint="eastAsia"/>
          <w:sz w:val="24"/>
        </w:rPr>
        <w:t>、单位主营业</w:t>
      </w:r>
      <w:proofErr w:type="gramStart"/>
      <w:r>
        <w:rPr>
          <w:rFonts w:hint="eastAsia"/>
          <w:sz w:val="24"/>
        </w:rPr>
        <w:t>务须与</w:t>
      </w:r>
      <w:proofErr w:type="gramEnd"/>
      <w:r>
        <w:rPr>
          <w:rFonts w:hint="eastAsia"/>
          <w:sz w:val="24"/>
        </w:rPr>
        <w:t>本会业务范围相关；</w:t>
      </w:r>
    </w:p>
    <w:p w14:paraId="45C1157A" w14:textId="77777777" w:rsidR="0005528E" w:rsidRDefault="00E44F7F">
      <w:pPr>
        <w:spacing w:line="360" w:lineRule="auto"/>
        <w:ind w:firstLineChars="200" w:firstLine="480"/>
        <w:rPr>
          <w:sz w:val="24"/>
        </w:rPr>
      </w:pPr>
      <w:r>
        <w:rPr>
          <w:rFonts w:hint="eastAsia"/>
          <w:sz w:val="24"/>
        </w:rPr>
        <w:t>3</w:t>
      </w:r>
      <w:r>
        <w:rPr>
          <w:rFonts w:hint="eastAsia"/>
          <w:sz w:val="24"/>
        </w:rPr>
        <w:t>、支持和承担本会委托的工作；</w:t>
      </w:r>
    </w:p>
    <w:p w14:paraId="1B61C9E8" w14:textId="77777777" w:rsidR="0005528E" w:rsidRDefault="00E44F7F">
      <w:pPr>
        <w:spacing w:line="360" w:lineRule="auto"/>
        <w:ind w:firstLineChars="200" w:firstLine="480"/>
        <w:rPr>
          <w:sz w:val="24"/>
        </w:rPr>
      </w:pPr>
      <w:r>
        <w:rPr>
          <w:rFonts w:hint="eastAsia"/>
          <w:sz w:val="24"/>
        </w:rPr>
        <w:t>4</w:t>
      </w:r>
      <w:r>
        <w:rPr>
          <w:rFonts w:hint="eastAsia"/>
          <w:sz w:val="24"/>
        </w:rPr>
        <w:t>、交纳会费。</w:t>
      </w:r>
    </w:p>
    <w:p w14:paraId="118B81EE" w14:textId="77777777" w:rsidR="0005528E" w:rsidRDefault="00E44F7F">
      <w:pPr>
        <w:spacing w:line="360" w:lineRule="auto"/>
        <w:ind w:firstLineChars="200" w:firstLine="480"/>
        <w:rPr>
          <w:sz w:val="24"/>
        </w:rPr>
      </w:pPr>
      <w:r>
        <w:rPr>
          <w:rFonts w:hint="eastAsia"/>
          <w:sz w:val="24"/>
        </w:rPr>
        <w:t>二、有意入会者，可登录协会网站</w:t>
      </w:r>
      <w:r>
        <w:t>http://www.gdns.org.cn/TDownload.aspx</w:t>
      </w:r>
      <w:r>
        <w:rPr>
          <w:rFonts w:ascii="宋体" w:hAnsi="宋体" w:cs="仿宋" w:hint="eastAsia"/>
          <w:sz w:val="24"/>
        </w:rPr>
        <w:t xml:space="preserve">在 </w:t>
      </w:r>
      <w:r>
        <w:rPr>
          <w:rFonts w:ascii="宋体" w:hAnsi="宋体" w:cs="仿宋" w:hint="eastAsia"/>
          <w:sz w:val="24"/>
          <w:u w:val="single"/>
        </w:rPr>
        <w:t>下载中心</w:t>
      </w:r>
      <w:r>
        <w:rPr>
          <w:rFonts w:ascii="宋体" w:hAnsi="宋体" w:cs="仿宋" w:hint="eastAsia"/>
          <w:sz w:val="24"/>
        </w:rPr>
        <w:t xml:space="preserve"> 点击</w:t>
      </w:r>
      <w:r>
        <w:rPr>
          <w:rFonts w:hint="eastAsia"/>
          <w:sz w:val="24"/>
        </w:rPr>
        <w:t>下载</w:t>
      </w:r>
      <w:r>
        <w:rPr>
          <w:rFonts w:hint="eastAsia"/>
          <w:sz w:val="24"/>
        </w:rPr>
        <w:t xml:space="preserve"> </w:t>
      </w:r>
      <w:r>
        <w:rPr>
          <w:rFonts w:hint="eastAsia"/>
          <w:sz w:val="24"/>
        </w:rPr>
        <w:t>《单位会员入会登记表》，填写并连同单位简介、单位法人证书</w:t>
      </w:r>
      <w:r>
        <w:rPr>
          <w:rFonts w:hint="eastAsia"/>
          <w:sz w:val="24"/>
        </w:rPr>
        <w:t>/</w:t>
      </w:r>
      <w:r>
        <w:rPr>
          <w:rFonts w:hint="eastAsia"/>
          <w:sz w:val="24"/>
        </w:rPr>
        <w:t>营业执照复印件、法人身份证复印件，加盖单位公章后，将扫描件发协会秘书处邮箱。</w:t>
      </w:r>
    </w:p>
    <w:p w14:paraId="3004473A" w14:textId="77777777" w:rsidR="0005528E" w:rsidRDefault="00E44F7F">
      <w:pPr>
        <w:spacing w:line="360" w:lineRule="auto"/>
        <w:ind w:firstLineChars="200" w:firstLine="480"/>
        <w:rPr>
          <w:sz w:val="24"/>
        </w:rPr>
      </w:pPr>
      <w:r>
        <w:rPr>
          <w:rFonts w:hint="eastAsia"/>
          <w:sz w:val="24"/>
        </w:rPr>
        <w:t>三、会费缴纳标准为副理事长单位</w:t>
      </w:r>
      <w:r>
        <w:rPr>
          <w:rFonts w:hint="eastAsia"/>
          <w:sz w:val="24"/>
        </w:rPr>
        <w:t>5000</w:t>
      </w:r>
      <w:r>
        <w:rPr>
          <w:rFonts w:hint="eastAsia"/>
          <w:sz w:val="24"/>
        </w:rPr>
        <w:t>元</w:t>
      </w:r>
      <w:r>
        <w:rPr>
          <w:rFonts w:hint="eastAsia"/>
          <w:sz w:val="24"/>
        </w:rPr>
        <w:t>/</w:t>
      </w:r>
      <w:r>
        <w:rPr>
          <w:rFonts w:hint="eastAsia"/>
          <w:sz w:val="24"/>
        </w:rPr>
        <w:t>年，常务理事单位</w:t>
      </w:r>
      <w:r>
        <w:rPr>
          <w:rFonts w:hint="eastAsia"/>
          <w:sz w:val="24"/>
        </w:rPr>
        <w:t>2000</w:t>
      </w:r>
      <w:r>
        <w:rPr>
          <w:rFonts w:hint="eastAsia"/>
          <w:sz w:val="24"/>
        </w:rPr>
        <w:t>元</w:t>
      </w:r>
      <w:r>
        <w:rPr>
          <w:rFonts w:hint="eastAsia"/>
          <w:sz w:val="24"/>
        </w:rPr>
        <w:t>/</w:t>
      </w:r>
      <w:r>
        <w:rPr>
          <w:rFonts w:hint="eastAsia"/>
          <w:sz w:val="24"/>
        </w:rPr>
        <w:t>年，理事单位</w:t>
      </w:r>
      <w:r>
        <w:rPr>
          <w:rFonts w:hint="eastAsia"/>
          <w:sz w:val="24"/>
        </w:rPr>
        <w:t>1500</w:t>
      </w:r>
      <w:r>
        <w:rPr>
          <w:rFonts w:hint="eastAsia"/>
          <w:sz w:val="24"/>
        </w:rPr>
        <w:t>元</w:t>
      </w:r>
      <w:r>
        <w:rPr>
          <w:rFonts w:hint="eastAsia"/>
          <w:sz w:val="24"/>
        </w:rPr>
        <w:t>/</w:t>
      </w:r>
      <w:r>
        <w:rPr>
          <w:rFonts w:hint="eastAsia"/>
          <w:sz w:val="24"/>
        </w:rPr>
        <w:t>年，普通单位会员</w:t>
      </w:r>
      <w:r>
        <w:rPr>
          <w:rFonts w:hint="eastAsia"/>
          <w:sz w:val="24"/>
        </w:rPr>
        <w:t>1000</w:t>
      </w:r>
      <w:r>
        <w:rPr>
          <w:rFonts w:hint="eastAsia"/>
          <w:sz w:val="24"/>
        </w:rPr>
        <w:t>元</w:t>
      </w:r>
      <w:r>
        <w:rPr>
          <w:rFonts w:hint="eastAsia"/>
          <w:sz w:val="24"/>
        </w:rPr>
        <w:t>/</w:t>
      </w:r>
      <w:r>
        <w:rPr>
          <w:rFonts w:hint="eastAsia"/>
          <w:sz w:val="24"/>
        </w:rPr>
        <w:t>年。如需申请为副理事长单位、理事单位，请提供具体申请说明并加盖单位公章。</w:t>
      </w:r>
    </w:p>
    <w:p w14:paraId="0501438C" w14:textId="67129665" w:rsidR="0005528E" w:rsidRPr="00446013" w:rsidRDefault="00E44F7F" w:rsidP="00446013">
      <w:pPr>
        <w:spacing w:line="360" w:lineRule="auto"/>
        <w:jc w:val="center"/>
        <w:rPr>
          <w:rFonts w:ascii="黑体" w:eastAsia="黑体" w:hAnsi="黑体" w:cs="黑体"/>
          <w:sz w:val="28"/>
          <w:szCs w:val="28"/>
        </w:rPr>
      </w:pPr>
      <w:r>
        <w:rPr>
          <w:rFonts w:ascii="黑体" w:eastAsia="黑体" w:hAnsi="黑体" w:cs="黑体" w:hint="eastAsia"/>
          <w:sz w:val="28"/>
          <w:szCs w:val="28"/>
        </w:rPr>
        <w:lastRenderedPageBreak/>
        <w:t>社会团体入会登记表-单位会员</w:t>
      </w: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6"/>
        <w:gridCol w:w="705"/>
        <w:gridCol w:w="2775"/>
        <w:gridCol w:w="1755"/>
        <w:gridCol w:w="3435"/>
      </w:tblGrid>
      <w:tr w:rsidR="0005528E" w14:paraId="041AE305" w14:textId="77777777">
        <w:trPr>
          <w:trHeight w:val="567"/>
          <w:jc w:val="center"/>
        </w:trPr>
        <w:tc>
          <w:tcPr>
            <w:tcW w:w="1921" w:type="dxa"/>
            <w:gridSpan w:val="2"/>
            <w:vAlign w:val="center"/>
          </w:tcPr>
          <w:p w14:paraId="1C88F527" w14:textId="77777777" w:rsidR="0005528E" w:rsidRDefault="00E44F7F">
            <w:pPr>
              <w:spacing w:line="360" w:lineRule="auto"/>
              <w:jc w:val="center"/>
              <w:rPr>
                <w:rFonts w:ascii="黑体" w:eastAsia="黑体" w:hAnsi="黑体" w:cs="黑体"/>
                <w:sz w:val="24"/>
              </w:rPr>
            </w:pPr>
            <w:r>
              <w:rPr>
                <w:rFonts w:ascii="黑体" w:eastAsia="黑体" w:hAnsi="黑体" w:cs="黑体" w:hint="eastAsia"/>
                <w:sz w:val="24"/>
              </w:rPr>
              <w:t>单位名称</w:t>
            </w:r>
          </w:p>
        </w:tc>
        <w:tc>
          <w:tcPr>
            <w:tcW w:w="7965" w:type="dxa"/>
            <w:gridSpan w:val="3"/>
            <w:vAlign w:val="center"/>
          </w:tcPr>
          <w:p w14:paraId="4D31A1D9" w14:textId="77777777" w:rsidR="0005528E" w:rsidRDefault="0005528E">
            <w:pPr>
              <w:jc w:val="center"/>
              <w:rPr>
                <w:rFonts w:ascii="黑体" w:eastAsia="黑体" w:hAnsi="黑体" w:cs="黑体"/>
                <w:sz w:val="24"/>
              </w:rPr>
            </w:pPr>
          </w:p>
        </w:tc>
      </w:tr>
      <w:tr w:rsidR="0005528E" w14:paraId="484C99D5" w14:textId="77777777">
        <w:trPr>
          <w:trHeight w:val="567"/>
          <w:jc w:val="center"/>
        </w:trPr>
        <w:tc>
          <w:tcPr>
            <w:tcW w:w="1921" w:type="dxa"/>
            <w:gridSpan w:val="2"/>
            <w:vAlign w:val="center"/>
          </w:tcPr>
          <w:p w14:paraId="1683DA7C" w14:textId="77777777" w:rsidR="0005528E" w:rsidRDefault="00E44F7F">
            <w:pPr>
              <w:jc w:val="center"/>
              <w:rPr>
                <w:rFonts w:ascii="黑体" w:eastAsia="黑体" w:hAnsi="黑体" w:cs="黑体"/>
                <w:sz w:val="24"/>
              </w:rPr>
            </w:pPr>
            <w:r>
              <w:rPr>
                <w:rFonts w:ascii="黑体" w:eastAsia="黑体" w:hAnsi="黑体" w:cs="黑体" w:hint="eastAsia"/>
                <w:sz w:val="24"/>
              </w:rPr>
              <w:t>通讯地址</w:t>
            </w:r>
          </w:p>
        </w:tc>
        <w:tc>
          <w:tcPr>
            <w:tcW w:w="7965" w:type="dxa"/>
            <w:gridSpan w:val="3"/>
            <w:vAlign w:val="center"/>
          </w:tcPr>
          <w:p w14:paraId="5B618C34" w14:textId="77777777" w:rsidR="0005528E" w:rsidRDefault="0005528E">
            <w:pPr>
              <w:jc w:val="center"/>
              <w:rPr>
                <w:rFonts w:ascii="黑体" w:eastAsia="黑体" w:hAnsi="黑体" w:cs="黑体"/>
                <w:sz w:val="24"/>
              </w:rPr>
            </w:pPr>
          </w:p>
        </w:tc>
      </w:tr>
      <w:tr w:rsidR="0005528E" w14:paraId="17EE78FB" w14:textId="77777777">
        <w:trPr>
          <w:trHeight w:val="1858"/>
          <w:jc w:val="center"/>
        </w:trPr>
        <w:tc>
          <w:tcPr>
            <w:tcW w:w="1921" w:type="dxa"/>
            <w:gridSpan w:val="2"/>
            <w:vAlign w:val="center"/>
          </w:tcPr>
          <w:p w14:paraId="3DB64C48" w14:textId="77777777" w:rsidR="0005528E" w:rsidRDefault="00E44F7F">
            <w:pPr>
              <w:jc w:val="center"/>
              <w:rPr>
                <w:rFonts w:ascii="黑体" w:eastAsia="黑体" w:hAnsi="黑体" w:cs="黑体"/>
                <w:sz w:val="24"/>
              </w:rPr>
            </w:pPr>
            <w:r>
              <w:rPr>
                <w:rFonts w:ascii="黑体" w:eastAsia="黑体" w:hAnsi="黑体" w:cs="黑体" w:hint="eastAsia"/>
                <w:sz w:val="24"/>
              </w:rPr>
              <w:t>主要业务</w:t>
            </w:r>
          </w:p>
          <w:p w14:paraId="15994013" w14:textId="77777777" w:rsidR="0005528E" w:rsidRDefault="00E44F7F">
            <w:pPr>
              <w:jc w:val="center"/>
              <w:rPr>
                <w:rFonts w:ascii="黑体" w:eastAsia="黑体" w:hAnsi="黑体" w:cs="黑体"/>
                <w:sz w:val="24"/>
              </w:rPr>
            </w:pPr>
            <w:r>
              <w:rPr>
                <w:rFonts w:ascii="黑体" w:eastAsia="黑体" w:hAnsi="黑体" w:cs="黑体" w:hint="eastAsia"/>
                <w:sz w:val="24"/>
              </w:rPr>
              <w:t>经营项目</w:t>
            </w:r>
          </w:p>
        </w:tc>
        <w:tc>
          <w:tcPr>
            <w:tcW w:w="7965" w:type="dxa"/>
            <w:gridSpan w:val="3"/>
            <w:vAlign w:val="center"/>
          </w:tcPr>
          <w:p w14:paraId="333BCB2E" w14:textId="77777777" w:rsidR="0005528E" w:rsidRDefault="0005528E">
            <w:pPr>
              <w:jc w:val="center"/>
              <w:rPr>
                <w:rFonts w:ascii="黑体" w:eastAsia="黑体" w:hAnsi="黑体" w:cs="黑体"/>
                <w:sz w:val="24"/>
              </w:rPr>
            </w:pPr>
          </w:p>
        </w:tc>
      </w:tr>
      <w:tr w:rsidR="0005528E" w14:paraId="0BD1CB66" w14:textId="77777777">
        <w:trPr>
          <w:trHeight w:val="567"/>
          <w:jc w:val="center"/>
        </w:trPr>
        <w:tc>
          <w:tcPr>
            <w:tcW w:w="1921" w:type="dxa"/>
            <w:gridSpan w:val="2"/>
            <w:vAlign w:val="center"/>
          </w:tcPr>
          <w:p w14:paraId="32A403C9" w14:textId="77777777" w:rsidR="0005528E" w:rsidRDefault="00E44F7F">
            <w:pPr>
              <w:jc w:val="center"/>
              <w:rPr>
                <w:rFonts w:ascii="黑体" w:eastAsia="黑体" w:hAnsi="黑体" w:cs="黑体"/>
                <w:sz w:val="24"/>
              </w:rPr>
            </w:pPr>
            <w:r>
              <w:rPr>
                <w:rFonts w:ascii="黑体" w:eastAsia="黑体" w:hAnsi="黑体" w:cs="黑体" w:hint="eastAsia"/>
                <w:sz w:val="24"/>
              </w:rPr>
              <w:t>法定代表人</w:t>
            </w:r>
          </w:p>
        </w:tc>
        <w:tc>
          <w:tcPr>
            <w:tcW w:w="2775" w:type="dxa"/>
            <w:vAlign w:val="center"/>
          </w:tcPr>
          <w:p w14:paraId="5931FE40" w14:textId="77777777" w:rsidR="0005528E" w:rsidRDefault="0005528E">
            <w:pPr>
              <w:jc w:val="center"/>
              <w:rPr>
                <w:rFonts w:ascii="黑体" w:eastAsia="黑体" w:hAnsi="黑体" w:cs="黑体"/>
                <w:sz w:val="24"/>
              </w:rPr>
            </w:pPr>
          </w:p>
        </w:tc>
        <w:tc>
          <w:tcPr>
            <w:tcW w:w="1755" w:type="dxa"/>
            <w:vAlign w:val="center"/>
          </w:tcPr>
          <w:p w14:paraId="6DF3BAFC" w14:textId="77777777" w:rsidR="0005528E" w:rsidRDefault="00E44F7F">
            <w:pPr>
              <w:jc w:val="center"/>
              <w:rPr>
                <w:rFonts w:ascii="黑体" w:eastAsia="黑体" w:hAnsi="黑体" w:cs="黑体"/>
                <w:sz w:val="24"/>
              </w:rPr>
            </w:pPr>
            <w:r>
              <w:rPr>
                <w:rFonts w:ascii="黑体" w:eastAsia="黑体" w:hAnsi="黑体" w:cs="黑体" w:hint="eastAsia"/>
                <w:sz w:val="24"/>
              </w:rPr>
              <w:t>电话</w:t>
            </w:r>
          </w:p>
        </w:tc>
        <w:tc>
          <w:tcPr>
            <w:tcW w:w="3435" w:type="dxa"/>
            <w:vAlign w:val="center"/>
          </w:tcPr>
          <w:p w14:paraId="3A59384E" w14:textId="77777777" w:rsidR="0005528E" w:rsidRDefault="0005528E">
            <w:pPr>
              <w:jc w:val="center"/>
              <w:rPr>
                <w:rFonts w:ascii="黑体" w:eastAsia="黑体" w:hAnsi="黑体" w:cs="黑体"/>
                <w:sz w:val="24"/>
              </w:rPr>
            </w:pPr>
          </w:p>
        </w:tc>
      </w:tr>
      <w:tr w:rsidR="0005528E" w14:paraId="1EE9F11C" w14:textId="77777777">
        <w:trPr>
          <w:trHeight w:val="567"/>
          <w:jc w:val="center"/>
        </w:trPr>
        <w:tc>
          <w:tcPr>
            <w:tcW w:w="1921" w:type="dxa"/>
            <w:gridSpan w:val="2"/>
            <w:vAlign w:val="center"/>
          </w:tcPr>
          <w:p w14:paraId="0A74D157" w14:textId="77777777" w:rsidR="0005528E" w:rsidRDefault="00E44F7F">
            <w:pPr>
              <w:jc w:val="center"/>
              <w:rPr>
                <w:rFonts w:ascii="黑体" w:eastAsia="黑体" w:hAnsi="黑体" w:cs="黑体"/>
                <w:sz w:val="24"/>
              </w:rPr>
            </w:pPr>
            <w:r>
              <w:rPr>
                <w:rFonts w:ascii="黑体" w:eastAsia="黑体" w:hAnsi="黑体" w:cs="黑体" w:hint="eastAsia"/>
                <w:sz w:val="24"/>
              </w:rPr>
              <w:t>联系人</w:t>
            </w:r>
          </w:p>
        </w:tc>
        <w:tc>
          <w:tcPr>
            <w:tcW w:w="2775" w:type="dxa"/>
            <w:vAlign w:val="center"/>
          </w:tcPr>
          <w:p w14:paraId="3E8F9C72" w14:textId="77777777" w:rsidR="0005528E" w:rsidRDefault="0005528E">
            <w:pPr>
              <w:jc w:val="center"/>
              <w:rPr>
                <w:rFonts w:ascii="黑体" w:eastAsia="黑体" w:hAnsi="黑体" w:cs="黑体"/>
                <w:sz w:val="24"/>
              </w:rPr>
            </w:pPr>
          </w:p>
        </w:tc>
        <w:tc>
          <w:tcPr>
            <w:tcW w:w="1755" w:type="dxa"/>
            <w:vAlign w:val="center"/>
          </w:tcPr>
          <w:p w14:paraId="267190D7" w14:textId="77777777" w:rsidR="0005528E" w:rsidRDefault="00E44F7F">
            <w:pPr>
              <w:jc w:val="center"/>
              <w:rPr>
                <w:rFonts w:ascii="黑体" w:eastAsia="黑体" w:hAnsi="黑体" w:cs="黑体"/>
                <w:sz w:val="24"/>
              </w:rPr>
            </w:pPr>
            <w:r>
              <w:rPr>
                <w:rFonts w:ascii="黑体" w:eastAsia="黑体" w:hAnsi="黑体" w:cs="黑体" w:hint="eastAsia"/>
                <w:sz w:val="24"/>
              </w:rPr>
              <w:t>部门</w:t>
            </w:r>
          </w:p>
        </w:tc>
        <w:tc>
          <w:tcPr>
            <w:tcW w:w="3435" w:type="dxa"/>
            <w:vAlign w:val="center"/>
          </w:tcPr>
          <w:p w14:paraId="6DCE5042" w14:textId="77777777" w:rsidR="0005528E" w:rsidRDefault="0005528E">
            <w:pPr>
              <w:jc w:val="center"/>
              <w:rPr>
                <w:rFonts w:ascii="黑体" w:eastAsia="黑体" w:hAnsi="黑体" w:cs="黑体"/>
                <w:sz w:val="24"/>
              </w:rPr>
            </w:pPr>
          </w:p>
        </w:tc>
      </w:tr>
      <w:tr w:rsidR="0005528E" w14:paraId="6569C32A" w14:textId="77777777">
        <w:trPr>
          <w:trHeight w:val="567"/>
          <w:jc w:val="center"/>
        </w:trPr>
        <w:tc>
          <w:tcPr>
            <w:tcW w:w="1921" w:type="dxa"/>
            <w:gridSpan w:val="2"/>
            <w:vAlign w:val="center"/>
          </w:tcPr>
          <w:p w14:paraId="0FD37FD7" w14:textId="77777777" w:rsidR="0005528E" w:rsidRDefault="00E44F7F">
            <w:pPr>
              <w:jc w:val="center"/>
              <w:rPr>
                <w:rFonts w:ascii="黑体" w:eastAsia="黑体" w:hAnsi="黑体" w:cs="黑体"/>
                <w:sz w:val="24"/>
              </w:rPr>
            </w:pPr>
            <w:r>
              <w:rPr>
                <w:rFonts w:ascii="黑体" w:eastAsia="黑体" w:hAnsi="黑体" w:cs="黑体" w:hint="eastAsia"/>
                <w:sz w:val="24"/>
              </w:rPr>
              <w:t>职务/职称</w:t>
            </w:r>
          </w:p>
        </w:tc>
        <w:tc>
          <w:tcPr>
            <w:tcW w:w="2775" w:type="dxa"/>
            <w:vAlign w:val="center"/>
          </w:tcPr>
          <w:p w14:paraId="3FDC0537" w14:textId="77777777" w:rsidR="0005528E" w:rsidRDefault="0005528E">
            <w:pPr>
              <w:jc w:val="center"/>
              <w:rPr>
                <w:rFonts w:ascii="黑体" w:eastAsia="黑体" w:hAnsi="黑体" w:cs="黑体"/>
                <w:sz w:val="24"/>
              </w:rPr>
            </w:pPr>
          </w:p>
        </w:tc>
        <w:tc>
          <w:tcPr>
            <w:tcW w:w="1755" w:type="dxa"/>
            <w:vAlign w:val="center"/>
          </w:tcPr>
          <w:p w14:paraId="76C0EBF7" w14:textId="77777777" w:rsidR="0005528E" w:rsidRDefault="00E44F7F">
            <w:pPr>
              <w:jc w:val="center"/>
              <w:rPr>
                <w:rFonts w:ascii="黑体" w:eastAsia="黑体" w:hAnsi="黑体" w:cs="黑体"/>
                <w:sz w:val="24"/>
              </w:rPr>
            </w:pPr>
            <w:r>
              <w:rPr>
                <w:rFonts w:ascii="黑体" w:eastAsia="黑体" w:hAnsi="黑体" w:cs="黑体" w:hint="eastAsia"/>
                <w:sz w:val="24"/>
              </w:rPr>
              <w:t>电话</w:t>
            </w:r>
          </w:p>
        </w:tc>
        <w:tc>
          <w:tcPr>
            <w:tcW w:w="3435" w:type="dxa"/>
            <w:vAlign w:val="center"/>
          </w:tcPr>
          <w:p w14:paraId="62294C87" w14:textId="77777777" w:rsidR="0005528E" w:rsidRDefault="0005528E">
            <w:pPr>
              <w:jc w:val="center"/>
              <w:rPr>
                <w:rFonts w:ascii="黑体" w:eastAsia="黑体" w:hAnsi="黑体" w:cs="黑体"/>
                <w:sz w:val="24"/>
              </w:rPr>
            </w:pPr>
          </w:p>
        </w:tc>
      </w:tr>
      <w:tr w:rsidR="0005528E" w14:paraId="7B2E7366" w14:textId="77777777">
        <w:trPr>
          <w:trHeight w:val="567"/>
          <w:jc w:val="center"/>
        </w:trPr>
        <w:tc>
          <w:tcPr>
            <w:tcW w:w="1921" w:type="dxa"/>
            <w:gridSpan w:val="2"/>
            <w:vAlign w:val="center"/>
          </w:tcPr>
          <w:p w14:paraId="25710038" w14:textId="77777777" w:rsidR="0005528E" w:rsidRDefault="00E44F7F">
            <w:pPr>
              <w:jc w:val="center"/>
              <w:rPr>
                <w:rFonts w:ascii="黑体" w:eastAsia="黑体" w:hAnsi="黑体" w:cs="黑体"/>
                <w:sz w:val="24"/>
              </w:rPr>
            </w:pPr>
            <w:r>
              <w:rPr>
                <w:rFonts w:ascii="黑体" w:eastAsia="黑体" w:hAnsi="黑体" w:cs="黑体" w:hint="eastAsia"/>
                <w:sz w:val="24"/>
              </w:rPr>
              <w:t>邮箱</w:t>
            </w:r>
          </w:p>
        </w:tc>
        <w:tc>
          <w:tcPr>
            <w:tcW w:w="2775" w:type="dxa"/>
            <w:vAlign w:val="center"/>
          </w:tcPr>
          <w:p w14:paraId="7B2235A3" w14:textId="77777777" w:rsidR="0005528E" w:rsidRDefault="0005528E">
            <w:pPr>
              <w:jc w:val="center"/>
              <w:rPr>
                <w:rFonts w:ascii="黑体" w:eastAsia="黑体" w:hAnsi="黑体" w:cs="黑体"/>
                <w:sz w:val="24"/>
              </w:rPr>
            </w:pPr>
          </w:p>
        </w:tc>
        <w:tc>
          <w:tcPr>
            <w:tcW w:w="1755" w:type="dxa"/>
            <w:vAlign w:val="center"/>
          </w:tcPr>
          <w:p w14:paraId="6A70B17D" w14:textId="77777777" w:rsidR="0005528E" w:rsidRDefault="00E44F7F">
            <w:pPr>
              <w:jc w:val="center"/>
              <w:rPr>
                <w:rFonts w:ascii="黑体" w:eastAsia="黑体" w:hAnsi="黑体" w:cs="黑体"/>
                <w:sz w:val="24"/>
              </w:rPr>
            </w:pPr>
            <w:proofErr w:type="gramStart"/>
            <w:r>
              <w:rPr>
                <w:rFonts w:ascii="黑体" w:eastAsia="黑体" w:hAnsi="黑体" w:cs="黑体" w:hint="eastAsia"/>
                <w:sz w:val="24"/>
              </w:rPr>
              <w:t>微信</w:t>
            </w:r>
            <w:proofErr w:type="gramEnd"/>
          </w:p>
        </w:tc>
        <w:tc>
          <w:tcPr>
            <w:tcW w:w="3435" w:type="dxa"/>
            <w:vAlign w:val="center"/>
          </w:tcPr>
          <w:p w14:paraId="0055EB3F" w14:textId="77777777" w:rsidR="0005528E" w:rsidRDefault="0005528E">
            <w:pPr>
              <w:jc w:val="center"/>
              <w:rPr>
                <w:rFonts w:ascii="黑体" w:eastAsia="黑体" w:hAnsi="黑体" w:cs="黑体"/>
                <w:sz w:val="24"/>
              </w:rPr>
            </w:pPr>
          </w:p>
        </w:tc>
      </w:tr>
      <w:tr w:rsidR="0005528E" w14:paraId="721EA13F" w14:textId="77777777">
        <w:trPr>
          <w:trHeight w:val="2345"/>
          <w:jc w:val="center"/>
        </w:trPr>
        <w:tc>
          <w:tcPr>
            <w:tcW w:w="9886" w:type="dxa"/>
            <w:gridSpan w:val="5"/>
          </w:tcPr>
          <w:p w14:paraId="400E1401" w14:textId="77777777" w:rsidR="0005528E" w:rsidRDefault="00E44F7F">
            <w:pPr>
              <w:spacing w:beforeLines="50" w:before="156" w:line="360" w:lineRule="auto"/>
              <w:ind w:firstLineChars="200" w:firstLine="480"/>
              <w:rPr>
                <w:rFonts w:ascii="黑体" w:eastAsia="黑体" w:hAnsi="黑体" w:cs="黑体"/>
                <w:sz w:val="24"/>
              </w:rPr>
            </w:pPr>
            <w:r>
              <w:rPr>
                <w:rFonts w:ascii="黑体" w:eastAsia="黑体" w:hAnsi="黑体" w:cs="黑体" w:hint="eastAsia"/>
                <w:sz w:val="24"/>
              </w:rPr>
              <w:t>本单位自愿成为“广东省分析测试协会”的单位会员，遵守本会的章程和各项规章制度，履行本会赋予的权利和义务。</w:t>
            </w:r>
          </w:p>
          <w:p w14:paraId="598A9BED" w14:textId="669C2CB9" w:rsidR="0005528E" w:rsidRDefault="00E44F7F" w:rsidP="00446013">
            <w:pPr>
              <w:spacing w:beforeLines="50" w:before="156" w:line="360" w:lineRule="auto"/>
              <w:ind w:firstLineChars="200" w:firstLine="480"/>
              <w:rPr>
                <w:rFonts w:ascii="黑体" w:eastAsia="黑体" w:hAnsi="黑体" w:cs="黑体"/>
                <w:sz w:val="24"/>
              </w:rPr>
            </w:pPr>
            <w:r>
              <w:rPr>
                <w:rFonts w:ascii="黑体" w:eastAsia="黑体" w:hAnsi="黑体" w:cs="黑体" w:hint="eastAsia"/>
                <w:sz w:val="24"/>
              </w:rPr>
              <w:t>单位会员申请类别：</w:t>
            </w:r>
            <w:r>
              <w:rPr>
                <w:rFonts w:ascii="仿宋" w:eastAsia="仿宋" w:hAnsi="仿宋" w:cs="宋体" w:hint="eastAsia"/>
                <w:spacing w:val="-6"/>
                <w:kern w:val="0"/>
                <w:sz w:val="24"/>
              </w:rPr>
              <w:sym w:font="Wingdings 2" w:char="F0A3"/>
            </w:r>
            <w:r>
              <w:rPr>
                <w:rFonts w:ascii="黑体" w:eastAsia="黑体" w:hAnsi="黑体" w:cs="黑体" w:hint="eastAsia"/>
                <w:sz w:val="24"/>
              </w:rPr>
              <w:t xml:space="preserve">副理事长    </w:t>
            </w:r>
            <w:r>
              <w:rPr>
                <w:rFonts w:ascii="仿宋" w:eastAsia="仿宋" w:hAnsi="仿宋" w:cs="宋体" w:hint="eastAsia"/>
                <w:spacing w:val="-6"/>
                <w:kern w:val="0"/>
                <w:sz w:val="24"/>
              </w:rPr>
              <w:sym w:font="Wingdings 2" w:char="F0A3"/>
            </w:r>
            <w:r>
              <w:rPr>
                <w:rFonts w:ascii="黑体" w:eastAsia="黑体" w:hAnsi="黑体" w:cs="黑体" w:hint="eastAsia"/>
                <w:sz w:val="24"/>
              </w:rPr>
              <w:t xml:space="preserve">常务理事    </w:t>
            </w:r>
            <w:r>
              <w:rPr>
                <w:rFonts w:ascii="仿宋" w:eastAsia="仿宋" w:hAnsi="仿宋" w:cs="宋体" w:hint="eastAsia"/>
                <w:spacing w:val="-6"/>
                <w:kern w:val="0"/>
                <w:sz w:val="24"/>
              </w:rPr>
              <w:sym w:font="Wingdings 2" w:char="F0A3"/>
            </w:r>
            <w:r>
              <w:rPr>
                <w:rFonts w:ascii="黑体" w:eastAsia="黑体" w:hAnsi="黑体" w:cs="黑体" w:hint="eastAsia"/>
                <w:sz w:val="24"/>
              </w:rPr>
              <w:t xml:space="preserve">理事    </w:t>
            </w:r>
            <w:r w:rsidR="00446013">
              <w:rPr>
                <w:rFonts w:ascii="仿宋" w:eastAsia="仿宋" w:hAnsi="仿宋" w:cs="宋体" w:hint="eastAsia"/>
                <w:spacing w:val="-6"/>
                <w:kern w:val="0"/>
                <w:sz w:val="24"/>
              </w:rPr>
              <w:sym w:font="Wingdings 2" w:char="F0A3"/>
            </w:r>
            <w:r>
              <w:rPr>
                <w:rFonts w:ascii="黑体" w:eastAsia="黑体" w:hAnsi="黑体" w:cs="黑体" w:hint="eastAsia"/>
                <w:sz w:val="24"/>
              </w:rPr>
              <w:t>会员</w:t>
            </w:r>
          </w:p>
          <w:p w14:paraId="358CAA3D" w14:textId="77777777" w:rsidR="0005528E" w:rsidRDefault="00E44F7F">
            <w:pPr>
              <w:spacing w:beforeLines="200" w:before="624" w:line="360" w:lineRule="auto"/>
              <w:ind w:firstLineChars="2150" w:firstLine="5160"/>
              <w:rPr>
                <w:rFonts w:ascii="黑体" w:eastAsia="黑体" w:hAnsi="黑体" w:cs="黑体"/>
                <w:sz w:val="24"/>
              </w:rPr>
            </w:pPr>
            <w:r>
              <w:rPr>
                <w:rFonts w:ascii="黑体" w:eastAsia="黑体" w:hAnsi="黑体" w:cs="黑体" w:hint="eastAsia"/>
                <w:sz w:val="24"/>
              </w:rPr>
              <w:t>单位（盖章）:</w:t>
            </w:r>
          </w:p>
          <w:p w14:paraId="706BC983" w14:textId="77777777" w:rsidR="0005528E" w:rsidRDefault="00E44F7F">
            <w:pPr>
              <w:spacing w:line="360" w:lineRule="auto"/>
              <w:rPr>
                <w:rFonts w:ascii="黑体" w:eastAsia="黑体" w:hAnsi="黑体" w:cs="黑体"/>
                <w:sz w:val="24"/>
              </w:rPr>
            </w:pPr>
            <w:r>
              <w:rPr>
                <w:rFonts w:ascii="黑体" w:eastAsia="黑体" w:hAnsi="黑体" w:cs="黑体" w:hint="eastAsia"/>
                <w:sz w:val="24"/>
              </w:rPr>
              <w:t xml:space="preserve">                                                                年    月    日</w:t>
            </w:r>
          </w:p>
        </w:tc>
      </w:tr>
      <w:tr w:rsidR="0005528E" w14:paraId="5ED7B0DC" w14:textId="77777777" w:rsidTr="00446013">
        <w:trPr>
          <w:trHeight w:val="1501"/>
          <w:jc w:val="center"/>
        </w:trPr>
        <w:tc>
          <w:tcPr>
            <w:tcW w:w="1216" w:type="dxa"/>
            <w:vAlign w:val="center"/>
          </w:tcPr>
          <w:p w14:paraId="1C1CD511" w14:textId="77777777" w:rsidR="0005528E" w:rsidRDefault="00E44F7F">
            <w:pPr>
              <w:widowControl/>
              <w:spacing w:line="360" w:lineRule="auto"/>
              <w:jc w:val="center"/>
              <w:rPr>
                <w:rFonts w:ascii="黑体" w:eastAsia="黑体" w:hAnsi="黑体" w:cs="黑体"/>
                <w:sz w:val="24"/>
              </w:rPr>
            </w:pPr>
            <w:r>
              <w:rPr>
                <w:rFonts w:ascii="黑体" w:eastAsia="黑体" w:hAnsi="黑体" w:cs="黑体" w:hint="eastAsia"/>
                <w:sz w:val="24"/>
              </w:rPr>
              <w:t>协会</w:t>
            </w:r>
          </w:p>
          <w:p w14:paraId="7AA03051" w14:textId="05BF9894" w:rsidR="0005528E" w:rsidRDefault="00E44F7F" w:rsidP="00446013">
            <w:pPr>
              <w:widowControl/>
              <w:spacing w:line="360" w:lineRule="auto"/>
              <w:jc w:val="center"/>
              <w:rPr>
                <w:rFonts w:ascii="黑体" w:eastAsia="黑体" w:hAnsi="黑体" w:cs="黑体"/>
                <w:sz w:val="24"/>
              </w:rPr>
            </w:pPr>
            <w:r>
              <w:rPr>
                <w:rFonts w:ascii="黑体" w:eastAsia="黑体" w:hAnsi="黑体" w:cs="黑体" w:hint="eastAsia"/>
                <w:sz w:val="24"/>
              </w:rPr>
              <w:t>审核意见</w:t>
            </w:r>
          </w:p>
        </w:tc>
        <w:tc>
          <w:tcPr>
            <w:tcW w:w="8670" w:type="dxa"/>
            <w:gridSpan w:val="4"/>
            <w:vAlign w:val="center"/>
          </w:tcPr>
          <w:p w14:paraId="6E6AA037" w14:textId="77777777" w:rsidR="0005528E" w:rsidRDefault="00E44F7F">
            <w:pPr>
              <w:widowControl/>
              <w:spacing w:beforeLines="350" w:before="1092" w:line="360" w:lineRule="auto"/>
              <w:ind w:firstLineChars="2800" w:firstLine="6720"/>
              <w:jc w:val="left"/>
              <w:rPr>
                <w:rFonts w:ascii="黑体" w:eastAsia="黑体" w:hAnsi="黑体" w:cs="黑体"/>
                <w:sz w:val="24"/>
              </w:rPr>
            </w:pPr>
            <w:r>
              <w:rPr>
                <w:rFonts w:ascii="黑体" w:eastAsia="黑体" w:hAnsi="黑体" w:cs="黑体" w:hint="eastAsia"/>
                <w:sz w:val="24"/>
              </w:rPr>
              <w:t>（盖章）</w:t>
            </w:r>
          </w:p>
          <w:p w14:paraId="0B914383" w14:textId="77777777" w:rsidR="0005528E" w:rsidRDefault="00E44F7F">
            <w:pPr>
              <w:widowControl/>
              <w:spacing w:line="360" w:lineRule="auto"/>
              <w:jc w:val="left"/>
              <w:rPr>
                <w:rFonts w:ascii="黑体" w:eastAsia="黑体" w:hAnsi="黑体" w:cs="黑体"/>
                <w:sz w:val="24"/>
              </w:rPr>
            </w:pPr>
            <w:r>
              <w:rPr>
                <w:rFonts w:ascii="黑体" w:eastAsia="黑体" w:hAnsi="黑体" w:cs="黑体" w:hint="eastAsia"/>
                <w:sz w:val="24"/>
              </w:rPr>
              <w:t xml:space="preserve">                                                      年    月    日</w:t>
            </w:r>
          </w:p>
        </w:tc>
      </w:tr>
    </w:tbl>
    <w:p w14:paraId="13A8D193" w14:textId="77777777" w:rsidR="0005528E" w:rsidRDefault="00E44F7F">
      <w:pPr>
        <w:ind w:right="420"/>
        <w:rPr>
          <w:rFonts w:ascii="宋体" w:hAnsi="宋体"/>
          <w:szCs w:val="21"/>
        </w:rPr>
      </w:pPr>
      <w:r>
        <w:rPr>
          <w:rFonts w:ascii="宋体" w:hAnsi="宋体" w:hint="eastAsia"/>
          <w:szCs w:val="21"/>
        </w:rPr>
        <w:t>备注：</w:t>
      </w:r>
    </w:p>
    <w:p w14:paraId="7970F0D8" w14:textId="1DE2CCBD" w:rsidR="00271747" w:rsidRPr="00271747" w:rsidRDefault="00E44F7F" w:rsidP="00271747">
      <w:pPr>
        <w:pStyle w:val="a4"/>
        <w:numPr>
          <w:ilvl w:val="0"/>
          <w:numId w:val="3"/>
        </w:numPr>
        <w:ind w:right="420" w:firstLineChars="0"/>
        <w:rPr>
          <w:rFonts w:ascii="宋体" w:hAnsi="宋体"/>
          <w:szCs w:val="21"/>
        </w:rPr>
      </w:pPr>
      <w:r w:rsidRPr="00271747">
        <w:rPr>
          <w:rFonts w:ascii="宋体" w:hAnsi="宋体" w:hint="eastAsia"/>
          <w:szCs w:val="21"/>
        </w:rPr>
        <w:t>本表连同单位简介、单位法人证书/营业执照复印件、法人身份证复印件，加盖单位公章后将扫描件发协会秘书处邮箱</w:t>
      </w:r>
      <w:r w:rsidR="00271747" w:rsidRPr="00271747">
        <w:rPr>
          <w:rFonts w:ascii="宋体" w:hAnsi="宋体" w:hint="eastAsia"/>
          <w:szCs w:val="21"/>
        </w:rPr>
        <w:t>（gdaia@fenxi.com.cn）</w:t>
      </w:r>
      <w:r w:rsidR="00271747">
        <w:rPr>
          <w:rFonts w:ascii="宋体" w:hAnsi="宋体" w:hint="eastAsia"/>
          <w:szCs w:val="21"/>
        </w:rPr>
        <w:t>，</w:t>
      </w:r>
      <w:hyperlink r:id="rId9" w:history="1">
        <w:r w:rsidR="00271747" w:rsidRPr="00271747">
          <w:rPr>
            <w:rFonts w:ascii="宋体" w:hAnsi="宋体" w:hint="eastAsia"/>
            <w:szCs w:val="21"/>
          </w:rPr>
          <w:t>并将纸质</w:t>
        </w:r>
        <w:proofErr w:type="gramStart"/>
        <w:r w:rsidR="00271747" w:rsidRPr="00271747">
          <w:rPr>
            <w:rFonts w:ascii="宋体" w:hAnsi="宋体" w:hint="eastAsia"/>
            <w:szCs w:val="21"/>
          </w:rPr>
          <w:t>版材料邮寄至协会</w:t>
        </w:r>
        <w:proofErr w:type="gramEnd"/>
        <w:r w:rsidR="00271747" w:rsidRPr="00271747">
          <w:rPr>
            <w:rFonts w:ascii="宋体" w:hAnsi="宋体" w:hint="eastAsia"/>
            <w:szCs w:val="21"/>
          </w:rPr>
          <w:t>秘书处（邮寄地址：</w:t>
        </w:r>
        <w:r w:rsidR="00271747" w:rsidRPr="00271747">
          <w:rPr>
            <w:rFonts w:ascii="宋体" w:hAnsi="宋体"/>
            <w:szCs w:val="21"/>
          </w:rPr>
          <w:t>广东省广州市越秀区先烈中路100号大院34号楼509室，联系人：潘老师18818858664</w:t>
        </w:r>
        <w:r w:rsidR="00271747" w:rsidRPr="00271747">
          <w:rPr>
            <w:rFonts w:ascii="宋体" w:hAnsi="宋体" w:hint="eastAsia"/>
            <w:szCs w:val="21"/>
          </w:rPr>
          <w:t>）；</w:t>
        </w:r>
      </w:hyperlink>
    </w:p>
    <w:p w14:paraId="6B8176C1" w14:textId="1626EE6F" w:rsidR="0005528E" w:rsidRDefault="00E44F7F" w:rsidP="0022182B">
      <w:pPr>
        <w:ind w:left="315" w:right="420" w:hangingChars="150" w:hanging="315"/>
        <w:rPr>
          <w:rFonts w:ascii="宋体" w:hAnsi="宋体"/>
          <w:szCs w:val="21"/>
        </w:rPr>
      </w:pPr>
      <w:r>
        <w:rPr>
          <w:rFonts w:ascii="宋体" w:hAnsi="宋体" w:hint="eastAsia"/>
          <w:szCs w:val="21"/>
        </w:rPr>
        <w:t>2、会费标准为副理事长单位5000元/年，常务理事单位2000元/年，理事单位1500</w:t>
      </w:r>
      <w:bookmarkStart w:id="0" w:name="_GoBack"/>
      <w:bookmarkEnd w:id="0"/>
      <w:r>
        <w:rPr>
          <w:rFonts w:ascii="宋体" w:hAnsi="宋体" w:hint="eastAsia"/>
          <w:szCs w:val="21"/>
        </w:rPr>
        <w:t>元/年，普通单位会员1000元/年。如需申请为副理事长单位、理事单位，请提供具体申请说明并加盖单位公章。</w:t>
      </w:r>
    </w:p>
    <w:sectPr w:rsidR="000552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9F63E" w14:textId="77777777" w:rsidR="004703B5" w:rsidRDefault="004703B5" w:rsidP="0022182B">
      <w:r>
        <w:separator/>
      </w:r>
    </w:p>
  </w:endnote>
  <w:endnote w:type="continuationSeparator" w:id="0">
    <w:p w14:paraId="306B8BAA" w14:textId="77777777" w:rsidR="004703B5" w:rsidRDefault="004703B5" w:rsidP="0022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B5CEA" w14:textId="77777777" w:rsidR="004703B5" w:rsidRDefault="004703B5" w:rsidP="0022182B">
      <w:r>
        <w:separator/>
      </w:r>
    </w:p>
  </w:footnote>
  <w:footnote w:type="continuationSeparator" w:id="0">
    <w:p w14:paraId="5EB40DFC" w14:textId="77777777" w:rsidR="004703B5" w:rsidRDefault="004703B5" w:rsidP="002218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2FE01"/>
    <w:multiLevelType w:val="singleLevel"/>
    <w:tmpl w:val="CF02FE01"/>
    <w:lvl w:ilvl="0">
      <w:start w:val="1"/>
      <w:numFmt w:val="decimal"/>
      <w:lvlText w:val="%1."/>
      <w:lvlJc w:val="left"/>
      <w:pPr>
        <w:ind w:left="425" w:hanging="425"/>
      </w:pPr>
      <w:rPr>
        <w:rFonts w:hint="default"/>
      </w:rPr>
    </w:lvl>
  </w:abstractNum>
  <w:abstractNum w:abstractNumId="1">
    <w:nsid w:val="08FD7D3D"/>
    <w:multiLevelType w:val="hybridMultilevel"/>
    <w:tmpl w:val="DA466DDA"/>
    <w:lvl w:ilvl="0" w:tplc="CB8A15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59D75C7"/>
    <w:multiLevelType w:val="singleLevel"/>
    <w:tmpl w:val="359D75C7"/>
    <w:lvl w:ilvl="0">
      <w:start w:val="1"/>
      <w:numFmt w:val="chineseCounting"/>
      <w:suff w:val="nothing"/>
      <w:lvlText w:val="%1、"/>
      <w:lvlJc w:val="left"/>
      <w:pPr>
        <w:ind w:left="0" w:firstLine="42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5N2Q0NTA5OWVkMDZhNGE4MWZiYmFkZTUzNzE1Y2UifQ=="/>
  </w:docVars>
  <w:rsids>
    <w:rsidRoot w:val="3AA517F6"/>
    <w:rsid w:val="0005528E"/>
    <w:rsid w:val="0022182B"/>
    <w:rsid w:val="00271747"/>
    <w:rsid w:val="0041358D"/>
    <w:rsid w:val="00433F80"/>
    <w:rsid w:val="00446013"/>
    <w:rsid w:val="004703B5"/>
    <w:rsid w:val="0059633F"/>
    <w:rsid w:val="006074C9"/>
    <w:rsid w:val="00682F2E"/>
    <w:rsid w:val="00921BE2"/>
    <w:rsid w:val="00B96F7C"/>
    <w:rsid w:val="00D84EC7"/>
    <w:rsid w:val="00E44F7F"/>
    <w:rsid w:val="00E829D0"/>
    <w:rsid w:val="161615E2"/>
    <w:rsid w:val="162B4F06"/>
    <w:rsid w:val="1C7E154A"/>
    <w:rsid w:val="34F37F9D"/>
    <w:rsid w:val="3AA517F6"/>
    <w:rsid w:val="4DF977F9"/>
    <w:rsid w:val="5BEF6F1D"/>
    <w:rsid w:val="6ABB7911"/>
    <w:rsid w:val="784F334B"/>
    <w:rsid w:val="7ADC527F"/>
    <w:rsid w:val="7F9A7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5E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character" w:customStyle="1" w:styleId="UnresolvedMention">
    <w:name w:val="Unresolved Mention"/>
    <w:basedOn w:val="a0"/>
    <w:uiPriority w:val="99"/>
    <w:semiHidden/>
    <w:unhideWhenUsed/>
    <w:rsid w:val="0059633F"/>
    <w:rPr>
      <w:color w:val="605E5C"/>
      <w:shd w:val="clear" w:color="auto" w:fill="E1DFDD"/>
    </w:rPr>
  </w:style>
  <w:style w:type="paragraph" w:styleId="a4">
    <w:name w:val="List Paragraph"/>
    <w:basedOn w:val="a"/>
    <w:uiPriority w:val="99"/>
    <w:rsid w:val="00271747"/>
    <w:pPr>
      <w:ind w:firstLineChars="200" w:firstLine="420"/>
    </w:pPr>
  </w:style>
  <w:style w:type="paragraph" w:styleId="a5">
    <w:name w:val="header"/>
    <w:basedOn w:val="a"/>
    <w:link w:val="Char"/>
    <w:rsid w:val="002218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2182B"/>
    <w:rPr>
      <w:rFonts w:asciiTheme="minorHAnsi" w:eastAsiaTheme="minorEastAsia" w:hAnsiTheme="minorHAnsi" w:cstheme="minorBidi"/>
      <w:kern w:val="2"/>
      <w:sz w:val="18"/>
      <w:szCs w:val="18"/>
    </w:rPr>
  </w:style>
  <w:style w:type="paragraph" w:styleId="a6">
    <w:name w:val="footer"/>
    <w:basedOn w:val="a"/>
    <w:link w:val="Char0"/>
    <w:rsid w:val="0022182B"/>
    <w:pPr>
      <w:tabs>
        <w:tab w:val="center" w:pos="4153"/>
        <w:tab w:val="right" w:pos="8306"/>
      </w:tabs>
      <w:snapToGrid w:val="0"/>
      <w:jc w:val="left"/>
    </w:pPr>
    <w:rPr>
      <w:sz w:val="18"/>
      <w:szCs w:val="18"/>
    </w:rPr>
  </w:style>
  <w:style w:type="character" w:customStyle="1" w:styleId="Char0">
    <w:name w:val="页脚 Char"/>
    <w:basedOn w:val="a0"/>
    <w:link w:val="a6"/>
    <w:rsid w:val="0022182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character" w:customStyle="1" w:styleId="UnresolvedMention">
    <w:name w:val="Unresolved Mention"/>
    <w:basedOn w:val="a0"/>
    <w:uiPriority w:val="99"/>
    <w:semiHidden/>
    <w:unhideWhenUsed/>
    <w:rsid w:val="0059633F"/>
    <w:rPr>
      <w:color w:val="605E5C"/>
      <w:shd w:val="clear" w:color="auto" w:fill="E1DFDD"/>
    </w:rPr>
  </w:style>
  <w:style w:type="paragraph" w:styleId="a4">
    <w:name w:val="List Paragraph"/>
    <w:basedOn w:val="a"/>
    <w:uiPriority w:val="99"/>
    <w:rsid w:val="00271747"/>
    <w:pPr>
      <w:ind w:firstLineChars="200" w:firstLine="420"/>
    </w:pPr>
  </w:style>
  <w:style w:type="paragraph" w:styleId="a5">
    <w:name w:val="header"/>
    <w:basedOn w:val="a"/>
    <w:link w:val="Char"/>
    <w:rsid w:val="002218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2182B"/>
    <w:rPr>
      <w:rFonts w:asciiTheme="minorHAnsi" w:eastAsiaTheme="minorEastAsia" w:hAnsiTheme="minorHAnsi" w:cstheme="minorBidi"/>
      <w:kern w:val="2"/>
      <w:sz w:val="18"/>
      <w:szCs w:val="18"/>
    </w:rPr>
  </w:style>
  <w:style w:type="paragraph" w:styleId="a6">
    <w:name w:val="footer"/>
    <w:basedOn w:val="a"/>
    <w:link w:val="Char0"/>
    <w:rsid w:val="0022182B"/>
    <w:pPr>
      <w:tabs>
        <w:tab w:val="center" w:pos="4153"/>
        <w:tab w:val="right" w:pos="8306"/>
      </w:tabs>
      <w:snapToGrid w:val="0"/>
      <w:jc w:val="left"/>
    </w:pPr>
    <w:rPr>
      <w:sz w:val="18"/>
      <w:szCs w:val="18"/>
    </w:rPr>
  </w:style>
  <w:style w:type="character" w:customStyle="1" w:styleId="Char0">
    <w:name w:val="页脚 Char"/>
    <w:basedOn w:val="a0"/>
    <w:link w:val="a6"/>
    <w:rsid w:val="0022182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20250;&#21592;&#21333;&#20301;&#24212;&#22312;5&#20010;&#24037;&#20316;&#26085;&#20869;&#26681;&#25454;&#36992;&#35831;&#20989;&#25552;&#31034;&#20934;&#22791;&#22909;&#26448;&#26009;&#65292;&#30422;&#31456;&#25195;&#25551;&#24182;&#21457;&#36865;&#33267;&#21327;&#20250;&#31192;&#20070;&#22788;&#37038;&#31665;gdaia@fenxi.com.cn&#6530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extobjs>
    <extobj name="ECB019B1-382A-4266-B25C-5B523AA43C14-3">
      <extobjdata type="ECB019B1-382A-4266-B25C-5B523AA43C14" data="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琪</dc:creator>
  <cp:lastModifiedBy>AutoBVT</cp:lastModifiedBy>
  <cp:revision>15</cp:revision>
  <dcterms:created xsi:type="dcterms:W3CDTF">2022-05-09T02:28:00Z</dcterms:created>
  <dcterms:modified xsi:type="dcterms:W3CDTF">2022-07-27T04:29:00Z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02179812CD1948A9BA7462275C3E804C</vt:lpwstr>
  </property>
</Properties>
</file>